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1E" w:rsidRPr="00230EFE" w:rsidRDefault="00F1541E" w:rsidP="001F350A">
      <w:pPr>
        <w:jc w:val="center"/>
        <w:rPr>
          <w:rFonts w:asciiTheme="majorBidi" w:hAnsiTheme="majorBidi" w:cstheme="majorBidi"/>
          <w:color w:val="FF0000"/>
          <w:sz w:val="28"/>
          <w:szCs w:val="28"/>
          <w:lang w:val="uk-UA"/>
        </w:rPr>
      </w:pPr>
      <w:r w:rsidRPr="00230EFE">
        <w:rPr>
          <w:rFonts w:asciiTheme="majorBidi" w:hAnsiTheme="majorBidi" w:cstheme="majorBidi"/>
          <w:color w:val="FF0000"/>
          <w:sz w:val="28"/>
          <w:szCs w:val="28"/>
          <w:lang w:val="uk-UA"/>
        </w:rPr>
        <w:t>Домашнє навчання для учнів 5 класу Сомівської філії Зачепилівської ЗОШ</w:t>
      </w:r>
      <w:r w:rsidRPr="00230EFE">
        <w:rPr>
          <w:rFonts w:asciiTheme="majorBidi" w:hAnsiTheme="majorBidi" w:cstheme="majorBidi"/>
          <w:color w:val="FF0000"/>
          <w:sz w:val="28"/>
          <w:szCs w:val="28"/>
          <w:lang w:val="en-US"/>
        </w:rPr>
        <w:t xml:space="preserve"> I-III</w:t>
      </w:r>
      <w:r w:rsidRPr="00230EFE">
        <w:rPr>
          <w:rFonts w:asciiTheme="majorBidi" w:hAnsiTheme="majorBidi" w:cstheme="majorBidi"/>
          <w:color w:val="FF0000"/>
          <w:sz w:val="28"/>
          <w:szCs w:val="28"/>
          <w:lang w:val="uk-UA"/>
        </w:rPr>
        <w:t xml:space="preserve"> ступенів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07"/>
        <w:gridCol w:w="3998"/>
        <w:gridCol w:w="924"/>
        <w:gridCol w:w="2307"/>
        <w:gridCol w:w="4291"/>
      </w:tblGrid>
      <w:tr w:rsidR="00F1541E" w:rsidRPr="00230EFE" w:rsidTr="00230EFE">
        <w:tc>
          <w:tcPr>
            <w:tcW w:w="959" w:type="dxa"/>
          </w:tcPr>
          <w:p w:rsidR="00F1541E" w:rsidRPr="00230EFE" w:rsidRDefault="00F1541E">
            <w:pPr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07" w:type="dxa"/>
          </w:tcPr>
          <w:p w:rsidR="00F1541E" w:rsidRPr="00230EFE" w:rsidRDefault="00F1541E">
            <w:pPr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998" w:type="dxa"/>
          </w:tcPr>
          <w:p w:rsidR="00F1541E" w:rsidRPr="00230EFE" w:rsidRDefault="00F1541E">
            <w:pPr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924" w:type="dxa"/>
          </w:tcPr>
          <w:p w:rsidR="00F1541E" w:rsidRPr="00230EFE" w:rsidRDefault="00F1541E">
            <w:pPr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07" w:type="dxa"/>
          </w:tcPr>
          <w:p w:rsidR="00F1541E" w:rsidRPr="00230EFE" w:rsidRDefault="00F1541E">
            <w:pPr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4291" w:type="dxa"/>
          </w:tcPr>
          <w:p w:rsidR="00F1541E" w:rsidRPr="00230EFE" w:rsidRDefault="00F1541E">
            <w:pPr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color w:val="00B050"/>
                <w:sz w:val="28"/>
                <w:szCs w:val="28"/>
                <w:lang w:val="uk-UA"/>
              </w:rPr>
              <w:t>Завдання</w:t>
            </w: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16.03.</w:t>
            </w: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Основи </w:t>
            </w:r>
            <w:proofErr w:type="spellStart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здор</w:t>
            </w:r>
            <w:proofErr w:type="spellEnd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  <w:tc>
          <w:tcPr>
            <w:tcW w:w="3998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230EF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Підгот</w:t>
            </w:r>
            <w:proofErr w:type="spellEnd"/>
            <w:r w:rsidRPr="00230EF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Повідомлення про інфекційні захворювання ХХ</w:t>
            </w:r>
            <w:r w:rsidRPr="00230EFE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</w:t>
            </w:r>
            <w:r w:rsidRPr="00230EF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ст.</w:t>
            </w:r>
          </w:p>
        </w:tc>
        <w:tc>
          <w:tcPr>
            <w:tcW w:w="924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19.03.</w:t>
            </w:r>
          </w:p>
        </w:tc>
        <w:tc>
          <w:tcPr>
            <w:tcW w:w="2307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4291" w:type="dxa"/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Скласти легенду про створення села </w:t>
            </w:r>
            <w:proofErr w:type="spellStart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Сомівка</w:t>
            </w:r>
            <w:proofErr w:type="spellEnd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, повтор. § 7</w:t>
            </w: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Укр.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3998" w:type="dxa"/>
          </w:tcPr>
          <w:p w:rsidR="001F350A" w:rsidRPr="001F350A" w:rsidRDefault="001F350A" w:rsidP="001F35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51-53 </w:t>
            </w:r>
            <w:proofErr w:type="spellStart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впр.423 (письмово)</w:t>
            </w:r>
          </w:p>
          <w:p w:rsidR="00230EFE" w:rsidRPr="001F350A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291" w:type="dxa"/>
          </w:tcPr>
          <w:p w:rsidR="00230EFE" w:rsidRPr="00230EFE" w:rsidRDefault="007B05CD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№ 1212, № 1213</w:t>
            </w:r>
            <w:bookmarkStart w:id="0" w:name="_GoBack"/>
            <w:bookmarkEnd w:id="0"/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Укр.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літ.</w:t>
            </w:r>
          </w:p>
        </w:tc>
        <w:tc>
          <w:tcPr>
            <w:tcW w:w="3998" w:type="dxa"/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О. Іваненко « Тарасові шляхи» (записати до читацького щоденника)</w:t>
            </w:r>
          </w:p>
        </w:tc>
        <w:tc>
          <w:tcPr>
            <w:tcW w:w="924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Труд.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навч</w:t>
            </w:r>
            <w:proofErr w:type="spellEnd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  <w:tc>
          <w:tcPr>
            <w:tcW w:w="4291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30EF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Повтор. початкові шви</w:t>
            </w: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Рос. Мова</w:t>
            </w:r>
          </w:p>
        </w:tc>
        <w:tc>
          <w:tcPr>
            <w:tcW w:w="3998" w:type="dxa"/>
          </w:tcPr>
          <w:p w:rsidR="00230EFE" w:rsidRPr="001F350A" w:rsidRDefault="00230EFE" w:rsidP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Средства</w:t>
            </w:r>
            <w:proofErr w:type="spellEnd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святи </w:t>
            </w:r>
            <w:proofErr w:type="spellStart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предложений</w:t>
            </w:r>
            <w:proofErr w:type="spellEnd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тексте</w:t>
            </w:r>
            <w:proofErr w:type="spellEnd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924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Укр.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4291" w:type="dxa"/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54 </w:t>
            </w:r>
            <w:proofErr w:type="spellStart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433 (письмово)</w:t>
            </w:r>
          </w:p>
        </w:tc>
      </w:tr>
      <w:tr w:rsidR="001F350A" w:rsidRPr="00230EFE" w:rsidTr="001F350A">
        <w:tc>
          <w:tcPr>
            <w:tcW w:w="959" w:type="dxa"/>
            <w:tcBorders>
              <w:bottom w:val="single" w:sz="4" w:space="0" w:color="auto"/>
            </w:tcBorders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230EFE" w:rsidRPr="001F350A" w:rsidRDefault="007B05C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№ 1197, 1198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:rsidR="00230EFE" w:rsidRPr="001F350A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Підгот</w:t>
            </w:r>
            <w:proofErr w:type="spellEnd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коротке повідомлення  про 5-7 тварин, які мешкають на території України</w:t>
            </w:r>
          </w:p>
        </w:tc>
      </w:tr>
      <w:tr w:rsidR="001F350A" w:rsidRPr="00230EFE" w:rsidTr="001F350A">
        <w:tc>
          <w:tcPr>
            <w:tcW w:w="959" w:type="dxa"/>
            <w:tcBorders>
              <w:bottom w:val="single" w:sz="4" w:space="0" w:color="auto"/>
            </w:tcBorders>
          </w:tcPr>
          <w:p w:rsidR="00230EFE" w:rsidRPr="001F350A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230EFE" w:rsidRPr="001F350A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F35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музика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Повтор. гімн України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230EFE" w:rsidRPr="001F350A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230EFE" w:rsidRPr="001F350A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F350A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фізкультура</w:t>
            </w:r>
          </w:p>
        </w:tc>
        <w:tc>
          <w:tcPr>
            <w:tcW w:w="4291" w:type="dxa"/>
            <w:tcBorders>
              <w:bottom w:val="single" w:sz="4" w:space="0" w:color="auto"/>
            </w:tcBorders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Вправи загального розвитку</w:t>
            </w:r>
          </w:p>
        </w:tc>
      </w:tr>
      <w:tr w:rsidR="001F350A" w:rsidRPr="00230EFE" w:rsidTr="001F350A">
        <w:tc>
          <w:tcPr>
            <w:tcW w:w="959" w:type="dxa"/>
            <w:tcBorders>
              <w:top w:val="single" w:sz="4" w:space="0" w:color="auto"/>
            </w:tcBorders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17.03.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Фізкульт</w:t>
            </w:r>
            <w:proofErr w:type="spellEnd"/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Вправи загального розвитку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20.03.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Англ.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230EFE" w:rsidRPr="001F350A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Зар</w:t>
            </w:r>
            <w:proofErr w:type="spellEnd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літ.</w:t>
            </w:r>
          </w:p>
        </w:tc>
        <w:tc>
          <w:tcPr>
            <w:tcW w:w="3998" w:type="dxa"/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Читати наступні частини « Аліси в країні Див»</w:t>
            </w:r>
          </w:p>
        </w:tc>
        <w:tc>
          <w:tcPr>
            <w:tcW w:w="924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Англ.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мова.</w:t>
            </w:r>
          </w:p>
        </w:tc>
        <w:tc>
          <w:tcPr>
            <w:tcW w:w="4291" w:type="dxa"/>
          </w:tcPr>
          <w:p w:rsidR="00230EFE" w:rsidRPr="001F350A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998" w:type="dxa"/>
          </w:tcPr>
          <w:p w:rsidR="00230EFE" w:rsidRPr="001F350A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proofErr w:type="spellStart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Підгот</w:t>
            </w:r>
            <w:proofErr w:type="spellEnd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. коротке повідомлення « Отруєні рослини, тварини та гриби </w:t>
            </w:r>
            <w:proofErr w:type="spellStart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Укаїни</w:t>
            </w:r>
            <w:proofErr w:type="spellEnd"/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»</w:t>
            </w:r>
          </w:p>
        </w:tc>
        <w:tc>
          <w:tcPr>
            <w:tcW w:w="924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Зар</w:t>
            </w:r>
            <w:proofErr w:type="spellEnd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літ</w:t>
            </w:r>
          </w:p>
        </w:tc>
        <w:tc>
          <w:tcPr>
            <w:tcW w:w="4291" w:type="dxa"/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Схарактеризувати образ Аліси</w:t>
            </w: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998" w:type="dxa"/>
          </w:tcPr>
          <w:p w:rsidR="00230EFE" w:rsidRPr="001F350A" w:rsidRDefault="007B05CD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Опрацювати 36 № 1204, № 1205</w:t>
            </w:r>
          </w:p>
        </w:tc>
        <w:tc>
          <w:tcPr>
            <w:tcW w:w="924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Укр.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4291" w:type="dxa"/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55 </w:t>
            </w:r>
            <w:proofErr w:type="spellStart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.., </w:t>
            </w:r>
            <w:proofErr w:type="spellStart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439 (письмово)</w:t>
            </w: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3998" w:type="dxa"/>
          </w:tcPr>
          <w:p w:rsidR="00230EFE" w:rsidRPr="001F350A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proofErr w:type="spellStart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Фізкульт</w:t>
            </w:r>
            <w:proofErr w:type="spellEnd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  <w:tc>
          <w:tcPr>
            <w:tcW w:w="4291" w:type="dxa"/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Вправи загального розвитку</w:t>
            </w: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Родинні фінанси</w:t>
            </w:r>
          </w:p>
        </w:tc>
        <w:tc>
          <w:tcPr>
            <w:tcW w:w="3998" w:type="dxa"/>
          </w:tcPr>
          <w:p w:rsidR="00230EFE" w:rsidRPr="001F350A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</w:p>
        </w:tc>
        <w:tc>
          <w:tcPr>
            <w:tcW w:w="924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 w:rsidP="00892F1B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Труд. </w:t>
            </w:r>
            <w:proofErr w:type="spellStart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навч</w:t>
            </w:r>
            <w:proofErr w:type="spellEnd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  <w:tc>
          <w:tcPr>
            <w:tcW w:w="4291" w:type="dxa"/>
          </w:tcPr>
          <w:p w:rsidR="00230EFE" w:rsidRPr="001F350A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Повтор. початкові шви</w:t>
            </w: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18.03.</w:t>
            </w: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Укр.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3998" w:type="dxa"/>
          </w:tcPr>
          <w:p w:rsidR="00230EFE" w:rsidRPr="001F350A" w:rsidRDefault="001F350A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54 </w:t>
            </w:r>
            <w:proofErr w:type="spellStart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</w:t>
            </w:r>
            <w:proofErr w:type="spellEnd"/>
            <w:r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правила, впр.429 (письмово)</w:t>
            </w:r>
          </w:p>
        </w:tc>
        <w:tc>
          <w:tcPr>
            <w:tcW w:w="924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4291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Укр.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літ</w:t>
            </w:r>
          </w:p>
        </w:tc>
        <w:tc>
          <w:tcPr>
            <w:tcW w:w="3998" w:type="dxa"/>
          </w:tcPr>
          <w:p w:rsidR="00230EFE" w:rsidRPr="001F350A" w:rsidRDefault="007B05CD" w:rsidP="001F350A">
            <w:pPr>
              <w:ind w:firstLine="708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Вивчити</w:t>
            </w:r>
            <w:r w:rsidR="001F350A" w:rsidRPr="001F350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напам’ять: </w:t>
            </w:r>
            <w:r w:rsidR="001F350A" w:rsidRPr="001F3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«За сонцем хмаронька пливе…»,</w:t>
            </w:r>
          </w:p>
        </w:tc>
        <w:tc>
          <w:tcPr>
            <w:tcW w:w="924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4291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998" w:type="dxa"/>
          </w:tcPr>
          <w:p w:rsidR="00230EFE" w:rsidRPr="00230EFE" w:rsidRDefault="007B05CD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№1207, № 1208</w:t>
            </w:r>
          </w:p>
        </w:tc>
        <w:tc>
          <w:tcPr>
            <w:tcW w:w="924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4291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Обр.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мист</w:t>
            </w:r>
            <w:proofErr w:type="spellEnd"/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</w:tc>
        <w:tc>
          <w:tcPr>
            <w:tcW w:w="3998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924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4291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Рос.</w:t>
            </w:r>
            <w:r w:rsidR="00F17615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мова.</w:t>
            </w:r>
          </w:p>
        </w:tc>
        <w:tc>
          <w:tcPr>
            <w:tcW w:w="3998" w:type="dxa"/>
          </w:tcPr>
          <w:p w:rsidR="00230EFE" w:rsidRPr="00230EFE" w:rsidRDefault="001F350A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Перевести текст на </w:t>
            </w:r>
            <w:proofErr w:type="spellStart"/>
            <w:r w:rsidRPr="00230EF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русский</w:t>
            </w:r>
            <w:proofErr w:type="spellEnd"/>
            <w:r w:rsidRPr="00230EFE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яз</w:t>
            </w:r>
            <w:proofErr w:type="spellStart"/>
            <w:r w:rsidRPr="00230EFE">
              <w:rPr>
                <w:rFonts w:asciiTheme="majorBidi" w:hAnsiTheme="majorBidi" w:cstheme="majorBidi"/>
                <w:sz w:val="24"/>
                <w:szCs w:val="24"/>
              </w:rPr>
              <w:t>ык</w:t>
            </w:r>
            <w:proofErr w:type="spellEnd"/>
          </w:p>
        </w:tc>
        <w:tc>
          <w:tcPr>
            <w:tcW w:w="924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4291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  <w:tr w:rsidR="00230EFE" w:rsidRPr="00230EFE" w:rsidTr="00230EFE">
        <w:tc>
          <w:tcPr>
            <w:tcW w:w="959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230EFE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3998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230EFE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Повтор. вивчений матеріал</w:t>
            </w:r>
          </w:p>
        </w:tc>
        <w:tc>
          <w:tcPr>
            <w:tcW w:w="924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2307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4291" w:type="dxa"/>
          </w:tcPr>
          <w:p w:rsidR="00230EFE" w:rsidRPr="00230EFE" w:rsidRDefault="00230EFE">
            <w:pPr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</w:tr>
    </w:tbl>
    <w:p w:rsidR="00714F20" w:rsidRPr="00230EFE" w:rsidRDefault="00714F20">
      <w:pPr>
        <w:rPr>
          <w:rFonts w:asciiTheme="majorBidi" w:hAnsiTheme="majorBidi" w:cstheme="majorBidi"/>
          <w:sz w:val="28"/>
          <w:szCs w:val="28"/>
          <w:lang w:val="uk-UA"/>
        </w:rPr>
      </w:pPr>
    </w:p>
    <w:sectPr w:rsidR="00714F20" w:rsidRPr="00230EFE" w:rsidSect="00F15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E"/>
    <w:rsid w:val="001F350A"/>
    <w:rsid w:val="00230EFE"/>
    <w:rsid w:val="00714F20"/>
    <w:rsid w:val="007B05CD"/>
    <w:rsid w:val="007E2249"/>
    <w:rsid w:val="00F1541E"/>
    <w:rsid w:val="00F1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2020-03-17T09:39:00Z</dcterms:created>
  <dcterms:modified xsi:type="dcterms:W3CDTF">2020-03-17T09:52:00Z</dcterms:modified>
</cp:coreProperties>
</file>