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C2F" w:rsidRPr="006D7C2F" w:rsidRDefault="006D7C2F" w:rsidP="006D7C2F">
      <w:pPr>
        <w:spacing w:line="0" w:lineRule="atLeast"/>
        <w:jc w:val="center"/>
        <w:rPr>
          <w:rFonts w:eastAsia="Calibri"/>
          <w:b/>
          <w:color w:val="FF0000"/>
          <w:sz w:val="32"/>
          <w:szCs w:val="48"/>
        </w:rPr>
      </w:pPr>
      <w:r w:rsidRPr="006D7C2F">
        <w:rPr>
          <w:rFonts w:eastAsia="Calibri"/>
          <w:b/>
          <w:color w:val="FF0000"/>
          <w:sz w:val="32"/>
          <w:szCs w:val="48"/>
        </w:rPr>
        <w:t xml:space="preserve">Щоденник   </w:t>
      </w:r>
      <w:r>
        <w:rPr>
          <w:rFonts w:eastAsia="Calibri"/>
          <w:b/>
          <w:color w:val="FF0000"/>
          <w:sz w:val="32"/>
          <w:szCs w:val="48"/>
        </w:rPr>
        <w:t>1</w:t>
      </w:r>
      <w:r w:rsidRPr="006D7C2F">
        <w:rPr>
          <w:rFonts w:eastAsia="Calibri"/>
          <w:b/>
          <w:color w:val="FF0000"/>
          <w:sz w:val="32"/>
          <w:szCs w:val="48"/>
        </w:rPr>
        <w:t xml:space="preserve"> клас  27.04.2020-01.05.2020</w:t>
      </w:r>
    </w:p>
    <w:p w:rsidR="00B33391" w:rsidRPr="00B33391" w:rsidRDefault="00B33391" w:rsidP="00B33391">
      <w:pPr>
        <w:jc w:val="center"/>
      </w:pP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863"/>
        <w:gridCol w:w="1830"/>
        <w:gridCol w:w="4253"/>
        <w:gridCol w:w="992"/>
        <w:gridCol w:w="2129"/>
        <w:gridCol w:w="5603"/>
      </w:tblGrid>
      <w:tr w:rsidR="00B33391" w:rsidRPr="00B33391" w:rsidTr="00757BDF">
        <w:tc>
          <w:tcPr>
            <w:tcW w:w="863" w:type="dxa"/>
          </w:tcPr>
          <w:p w:rsidR="00B33391" w:rsidRPr="00B33391" w:rsidRDefault="00B33391" w:rsidP="00B33391">
            <w:r w:rsidRPr="00B33391">
              <w:t>Дата</w:t>
            </w:r>
          </w:p>
        </w:tc>
        <w:tc>
          <w:tcPr>
            <w:tcW w:w="1830" w:type="dxa"/>
          </w:tcPr>
          <w:p w:rsidR="00B33391" w:rsidRPr="00B33391" w:rsidRDefault="00B33391" w:rsidP="00B33391">
            <w:r w:rsidRPr="00B33391">
              <w:t>Предмети</w:t>
            </w:r>
          </w:p>
        </w:tc>
        <w:tc>
          <w:tcPr>
            <w:tcW w:w="4253" w:type="dxa"/>
          </w:tcPr>
          <w:p w:rsidR="00B33391" w:rsidRPr="00B33391" w:rsidRDefault="00B33391" w:rsidP="00B33391">
            <w:r w:rsidRPr="00B33391">
              <w:t>Завдання</w:t>
            </w:r>
          </w:p>
        </w:tc>
        <w:tc>
          <w:tcPr>
            <w:tcW w:w="992" w:type="dxa"/>
          </w:tcPr>
          <w:p w:rsidR="00B33391" w:rsidRPr="00B33391" w:rsidRDefault="00B33391" w:rsidP="00B33391">
            <w:r w:rsidRPr="00B33391">
              <w:t>Дата</w:t>
            </w:r>
          </w:p>
        </w:tc>
        <w:tc>
          <w:tcPr>
            <w:tcW w:w="2129" w:type="dxa"/>
          </w:tcPr>
          <w:p w:rsidR="00B33391" w:rsidRPr="00B33391" w:rsidRDefault="00B33391" w:rsidP="00B33391">
            <w:r w:rsidRPr="00B33391">
              <w:t>Предмети</w:t>
            </w:r>
          </w:p>
        </w:tc>
        <w:tc>
          <w:tcPr>
            <w:tcW w:w="5603" w:type="dxa"/>
          </w:tcPr>
          <w:p w:rsidR="00B33391" w:rsidRPr="00B33391" w:rsidRDefault="00B33391" w:rsidP="00B33391">
            <w:r w:rsidRPr="00B33391">
              <w:t>Завдання</w:t>
            </w:r>
          </w:p>
        </w:tc>
      </w:tr>
      <w:tr w:rsidR="00B33391" w:rsidRPr="00B33391" w:rsidTr="00757BDF">
        <w:tc>
          <w:tcPr>
            <w:tcW w:w="863" w:type="dxa"/>
            <w:vMerge w:val="restart"/>
          </w:tcPr>
          <w:p w:rsidR="00B33391" w:rsidRPr="00B33391" w:rsidRDefault="00B33391" w:rsidP="00B33391">
            <w:pPr>
              <w:rPr>
                <w:b/>
              </w:rPr>
            </w:pPr>
            <w:r w:rsidRPr="00B33391">
              <w:rPr>
                <w:b/>
              </w:rPr>
              <w:t>2</w:t>
            </w:r>
            <w:r>
              <w:rPr>
                <w:b/>
              </w:rPr>
              <w:t>7</w:t>
            </w:r>
            <w:r w:rsidRPr="00B33391">
              <w:rPr>
                <w:b/>
              </w:rPr>
              <w:t>.04</w:t>
            </w:r>
          </w:p>
        </w:tc>
        <w:tc>
          <w:tcPr>
            <w:tcW w:w="1830" w:type="dxa"/>
          </w:tcPr>
          <w:p w:rsidR="00B33391" w:rsidRPr="00B33391" w:rsidRDefault="00B33391" w:rsidP="00B33391">
            <w:r>
              <w:t>ЯДС</w:t>
            </w:r>
          </w:p>
        </w:tc>
        <w:tc>
          <w:tcPr>
            <w:tcW w:w="4253" w:type="dxa"/>
          </w:tcPr>
          <w:p w:rsidR="00B33391" w:rsidRPr="00B33391" w:rsidRDefault="00B33391" w:rsidP="00B33391">
            <w:r w:rsidRPr="00B33391">
              <w:t>Прочитати в підручнику с. 54. «Мене запросили на день народження».</w:t>
            </w:r>
          </w:p>
        </w:tc>
        <w:tc>
          <w:tcPr>
            <w:tcW w:w="992" w:type="dxa"/>
            <w:vMerge w:val="restart"/>
          </w:tcPr>
          <w:p w:rsidR="00B33391" w:rsidRPr="00B33391" w:rsidRDefault="00B33391" w:rsidP="00FC74A4">
            <w:pPr>
              <w:rPr>
                <w:b/>
              </w:rPr>
            </w:pPr>
            <w:r w:rsidRPr="00B33391">
              <w:rPr>
                <w:b/>
              </w:rPr>
              <w:t>2</w:t>
            </w:r>
            <w:r w:rsidR="00FC74A4">
              <w:rPr>
                <w:b/>
              </w:rPr>
              <w:t>9</w:t>
            </w:r>
            <w:r w:rsidRPr="00B33391">
              <w:rPr>
                <w:b/>
              </w:rPr>
              <w:t>.04</w:t>
            </w:r>
          </w:p>
        </w:tc>
        <w:tc>
          <w:tcPr>
            <w:tcW w:w="2129" w:type="dxa"/>
          </w:tcPr>
          <w:p w:rsidR="00B33391" w:rsidRPr="00B33391" w:rsidRDefault="00B33391" w:rsidP="00B33391">
            <w:r w:rsidRPr="00B33391">
              <w:t>Читання</w:t>
            </w:r>
          </w:p>
        </w:tc>
        <w:tc>
          <w:tcPr>
            <w:tcW w:w="5603" w:type="dxa"/>
          </w:tcPr>
          <w:p w:rsidR="00B33391" w:rsidRPr="00B33391" w:rsidRDefault="00B33391" w:rsidP="00B33391">
            <w:r w:rsidRPr="00B33391">
              <w:t>Буквар.</w:t>
            </w:r>
            <w:r>
              <w:t xml:space="preserve"> Виразно читати с. 90-91.</w:t>
            </w:r>
            <w:r w:rsidRPr="00B33391">
              <w:t xml:space="preserve"> </w:t>
            </w:r>
          </w:p>
        </w:tc>
      </w:tr>
      <w:tr w:rsidR="00B33391" w:rsidRPr="00B33391" w:rsidTr="000E609D">
        <w:trPr>
          <w:trHeight w:val="798"/>
        </w:trPr>
        <w:tc>
          <w:tcPr>
            <w:tcW w:w="863" w:type="dxa"/>
            <w:vMerge/>
          </w:tcPr>
          <w:p w:rsidR="00B33391" w:rsidRPr="00B33391" w:rsidRDefault="00B33391" w:rsidP="00B33391">
            <w:pPr>
              <w:rPr>
                <w:b/>
              </w:rPr>
            </w:pPr>
          </w:p>
        </w:tc>
        <w:tc>
          <w:tcPr>
            <w:tcW w:w="1830" w:type="dxa"/>
          </w:tcPr>
          <w:p w:rsidR="00B33391" w:rsidRPr="00B33391" w:rsidRDefault="00B33391" w:rsidP="00B33391">
            <w:r w:rsidRPr="00B33391">
              <w:t>Читання</w:t>
            </w:r>
          </w:p>
        </w:tc>
        <w:tc>
          <w:tcPr>
            <w:tcW w:w="4253" w:type="dxa"/>
          </w:tcPr>
          <w:p w:rsidR="00B33391" w:rsidRPr="00B33391" w:rsidRDefault="00B33391" w:rsidP="00B33391">
            <w:r w:rsidRPr="00B33391">
              <w:t>Читати українську народну казку. Розігрувати епізоди української народної казки «Рукавичка».</w:t>
            </w:r>
          </w:p>
        </w:tc>
        <w:tc>
          <w:tcPr>
            <w:tcW w:w="992" w:type="dxa"/>
            <w:vMerge/>
          </w:tcPr>
          <w:p w:rsidR="00B33391" w:rsidRPr="00B33391" w:rsidRDefault="00B33391" w:rsidP="00B33391">
            <w:pPr>
              <w:rPr>
                <w:b/>
              </w:rPr>
            </w:pPr>
          </w:p>
        </w:tc>
        <w:tc>
          <w:tcPr>
            <w:tcW w:w="2129" w:type="dxa"/>
          </w:tcPr>
          <w:p w:rsidR="00B33391" w:rsidRPr="00B33391" w:rsidRDefault="00FC74A4" w:rsidP="00B33391">
            <w:r w:rsidRPr="00B33391">
              <w:t>Англійська</w:t>
            </w:r>
          </w:p>
        </w:tc>
        <w:tc>
          <w:tcPr>
            <w:tcW w:w="5603" w:type="dxa"/>
          </w:tcPr>
          <w:p w:rsidR="00B33391" w:rsidRPr="00B33391" w:rsidRDefault="00FC74A4" w:rsidP="00B33391">
            <w:r w:rsidRPr="00B33391">
              <w:t>с.</w:t>
            </w:r>
            <w:r>
              <w:t>95-97</w:t>
            </w:r>
          </w:p>
        </w:tc>
      </w:tr>
      <w:tr w:rsidR="00B33391" w:rsidRPr="00B33391" w:rsidTr="00757BDF">
        <w:tc>
          <w:tcPr>
            <w:tcW w:w="863" w:type="dxa"/>
            <w:vMerge/>
          </w:tcPr>
          <w:p w:rsidR="00B33391" w:rsidRPr="00B33391" w:rsidRDefault="00B33391" w:rsidP="00B33391"/>
        </w:tc>
        <w:tc>
          <w:tcPr>
            <w:tcW w:w="1830" w:type="dxa"/>
          </w:tcPr>
          <w:p w:rsidR="00B33391" w:rsidRPr="00B33391" w:rsidRDefault="00B33391" w:rsidP="00B33391">
            <w:r w:rsidRPr="00B33391">
              <w:t>Письмо</w:t>
            </w:r>
          </w:p>
        </w:tc>
        <w:tc>
          <w:tcPr>
            <w:tcW w:w="4253" w:type="dxa"/>
          </w:tcPr>
          <w:p w:rsidR="00B33391" w:rsidRPr="00B33391" w:rsidRDefault="00B33391" w:rsidP="00B33391">
            <w:r w:rsidRPr="00B33391">
              <w:t>Пропис с. 5</w:t>
            </w:r>
            <w:r>
              <w:t>9</w:t>
            </w:r>
            <w:r w:rsidRPr="00B33391">
              <w:t>.</w:t>
            </w:r>
          </w:p>
        </w:tc>
        <w:tc>
          <w:tcPr>
            <w:tcW w:w="992" w:type="dxa"/>
            <w:vMerge/>
          </w:tcPr>
          <w:p w:rsidR="00B33391" w:rsidRPr="00B33391" w:rsidRDefault="00B33391" w:rsidP="00B33391"/>
        </w:tc>
        <w:tc>
          <w:tcPr>
            <w:tcW w:w="2129" w:type="dxa"/>
          </w:tcPr>
          <w:p w:rsidR="00B33391" w:rsidRPr="00B33391" w:rsidRDefault="00FC74A4" w:rsidP="00B33391">
            <w:r w:rsidRPr="00B33391">
              <w:t>Письмо</w:t>
            </w:r>
          </w:p>
        </w:tc>
        <w:tc>
          <w:tcPr>
            <w:tcW w:w="5603" w:type="dxa"/>
          </w:tcPr>
          <w:p w:rsidR="00B33391" w:rsidRPr="00B33391" w:rsidRDefault="00FC74A4" w:rsidP="00B33391">
            <w:r w:rsidRPr="00B33391">
              <w:t>Списати в зошит із Букваря</w:t>
            </w:r>
            <w:r>
              <w:t xml:space="preserve"> останні два абзаци казки на с. 87. (Коли…)</w:t>
            </w:r>
          </w:p>
        </w:tc>
      </w:tr>
      <w:tr w:rsidR="00B33391" w:rsidRPr="00B33391" w:rsidTr="00757BDF">
        <w:tc>
          <w:tcPr>
            <w:tcW w:w="863" w:type="dxa"/>
            <w:vMerge/>
          </w:tcPr>
          <w:p w:rsidR="00B33391" w:rsidRPr="00B33391" w:rsidRDefault="00B33391" w:rsidP="00B33391"/>
        </w:tc>
        <w:tc>
          <w:tcPr>
            <w:tcW w:w="1830" w:type="dxa"/>
          </w:tcPr>
          <w:p w:rsidR="00B33391" w:rsidRPr="00B33391" w:rsidRDefault="00B33391" w:rsidP="00B33391">
            <w:r w:rsidRPr="00B33391">
              <w:t>Математика</w:t>
            </w:r>
          </w:p>
        </w:tc>
        <w:tc>
          <w:tcPr>
            <w:tcW w:w="4253" w:type="dxa"/>
          </w:tcPr>
          <w:p w:rsidR="00B33391" w:rsidRPr="00B33391" w:rsidRDefault="00B33391" w:rsidP="00B33391">
            <w:r w:rsidRPr="00B33391">
              <w:t xml:space="preserve">Виконати </w:t>
            </w:r>
            <w:proofErr w:type="spellStart"/>
            <w:r w:rsidRPr="00B33391">
              <w:t>завд</w:t>
            </w:r>
            <w:proofErr w:type="spellEnd"/>
            <w:r w:rsidRPr="00B33391">
              <w:t xml:space="preserve">.  в </w:t>
            </w:r>
            <w:proofErr w:type="spellStart"/>
            <w:r w:rsidRPr="00B33391">
              <w:t>зош</w:t>
            </w:r>
            <w:proofErr w:type="spellEnd"/>
            <w:r w:rsidRPr="00B33391">
              <w:t xml:space="preserve">. с. 53  №1 Виконати </w:t>
            </w:r>
            <w:proofErr w:type="spellStart"/>
            <w:r w:rsidRPr="00B33391">
              <w:t>завд</w:t>
            </w:r>
            <w:proofErr w:type="spellEnd"/>
            <w:r w:rsidRPr="00B33391">
              <w:t>. за стрілками.</w:t>
            </w:r>
          </w:p>
        </w:tc>
        <w:tc>
          <w:tcPr>
            <w:tcW w:w="992" w:type="dxa"/>
            <w:vMerge/>
          </w:tcPr>
          <w:p w:rsidR="00B33391" w:rsidRPr="00B33391" w:rsidRDefault="00B33391" w:rsidP="00B33391"/>
        </w:tc>
        <w:tc>
          <w:tcPr>
            <w:tcW w:w="2129" w:type="dxa"/>
          </w:tcPr>
          <w:p w:rsidR="00B33391" w:rsidRPr="00B33391" w:rsidRDefault="00B33391" w:rsidP="00B33391">
            <w:r w:rsidRPr="00B33391">
              <w:t>Математика</w:t>
            </w:r>
          </w:p>
        </w:tc>
        <w:tc>
          <w:tcPr>
            <w:tcW w:w="5603" w:type="dxa"/>
          </w:tcPr>
          <w:p w:rsidR="00B33391" w:rsidRPr="00B33391" w:rsidRDefault="00B33391" w:rsidP="00B33391">
            <w:r w:rsidRPr="00B33391">
              <w:t>Зошит с. 53, №1, №2.</w:t>
            </w:r>
          </w:p>
        </w:tc>
      </w:tr>
      <w:tr w:rsidR="00B33391" w:rsidRPr="00B33391" w:rsidTr="00757BDF">
        <w:tc>
          <w:tcPr>
            <w:tcW w:w="863" w:type="dxa"/>
            <w:vMerge/>
          </w:tcPr>
          <w:p w:rsidR="00B33391" w:rsidRPr="00B33391" w:rsidRDefault="00B33391" w:rsidP="00B33391"/>
        </w:tc>
        <w:tc>
          <w:tcPr>
            <w:tcW w:w="1830" w:type="dxa"/>
          </w:tcPr>
          <w:p w:rsidR="00B33391" w:rsidRPr="00B33391" w:rsidRDefault="00B33391" w:rsidP="00B33391">
            <w:r>
              <w:t>Дизайн</w:t>
            </w:r>
          </w:p>
        </w:tc>
        <w:tc>
          <w:tcPr>
            <w:tcW w:w="4253" w:type="dxa"/>
          </w:tcPr>
          <w:p w:rsidR="00B33391" w:rsidRPr="00B33391" w:rsidRDefault="00B33391" w:rsidP="00B33391">
            <w:r w:rsidRPr="00B33391">
              <w:t xml:space="preserve">Робота з пластиліном.  Виготовлення із пластиліну плоских зображень фруктів. </w:t>
            </w:r>
          </w:p>
        </w:tc>
        <w:tc>
          <w:tcPr>
            <w:tcW w:w="992" w:type="dxa"/>
            <w:vMerge/>
          </w:tcPr>
          <w:p w:rsidR="00B33391" w:rsidRPr="00B33391" w:rsidRDefault="00B33391" w:rsidP="00B33391"/>
        </w:tc>
        <w:tc>
          <w:tcPr>
            <w:tcW w:w="2129" w:type="dxa"/>
          </w:tcPr>
          <w:p w:rsidR="00B33391" w:rsidRPr="00B33391" w:rsidRDefault="00FC74A4" w:rsidP="00B33391">
            <w:r>
              <w:t>мистецтво</w:t>
            </w:r>
          </w:p>
        </w:tc>
        <w:tc>
          <w:tcPr>
            <w:tcW w:w="5603" w:type="dxa"/>
          </w:tcPr>
          <w:p w:rsidR="000E609D" w:rsidRPr="000E609D" w:rsidRDefault="000E609D" w:rsidP="000E609D">
            <w:pPr>
              <w:rPr>
                <w:i/>
              </w:rPr>
            </w:pPr>
            <w:r>
              <w:t>З</w:t>
            </w:r>
            <w:r w:rsidRPr="000E609D">
              <w:t>ображення квітучої гілки яблуні (</w:t>
            </w:r>
            <w:r w:rsidRPr="000E609D">
              <w:rPr>
                <w:i/>
              </w:rPr>
              <w:t>акварель, гуаш, тонований  папір).</w:t>
            </w:r>
          </w:p>
          <w:p w:rsidR="00B33391" w:rsidRPr="00B33391" w:rsidRDefault="00B33391" w:rsidP="00B33391"/>
        </w:tc>
      </w:tr>
      <w:tr w:rsidR="006D7C2F" w:rsidRPr="00B33391" w:rsidTr="003F2BBC">
        <w:tc>
          <w:tcPr>
            <w:tcW w:w="863" w:type="dxa"/>
            <w:vMerge w:val="restart"/>
          </w:tcPr>
          <w:p w:rsidR="006D7C2F" w:rsidRPr="00B33391" w:rsidRDefault="006D7C2F" w:rsidP="00B33391">
            <w:pPr>
              <w:rPr>
                <w:b/>
              </w:rPr>
            </w:pPr>
            <w:r w:rsidRPr="00B33391">
              <w:rPr>
                <w:b/>
              </w:rPr>
              <w:t>2</w:t>
            </w:r>
            <w:r>
              <w:rPr>
                <w:b/>
              </w:rPr>
              <w:t>8</w:t>
            </w:r>
            <w:r w:rsidRPr="00B33391">
              <w:rPr>
                <w:b/>
              </w:rPr>
              <w:t>.04</w:t>
            </w:r>
          </w:p>
        </w:tc>
        <w:tc>
          <w:tcPr>
            <w:tcW w:w="1830" w:type="dxa"/>
          </w:tcPr>
          <w:p w:rsidR="006D7C2F" w:rsidRPr="00B33391" w:rsidRDefault="006D7C2F" w:rsidP="00B33391">
            <w:r w:rsidRPr="00B33391">
              <w:t>Читання</w:t>
            </w:r>
          </w:p>
        </w:tc>
        <w:tc>
          <w:tcPr>
            <w:tcW w:w="4253" w:type="dxa"/>
          </w:tcPr>
          <w:p w:rsidR="006D7C2F" w:rsidRPr="00B33391" w:rsidRDefault="006D7C2F" w:rsidP="00B33391">
            <w:r w:rsidRPr="00B33391">
              <w:t xml:space="preserve">Читати с. </w:t>
            </w:r>
            <w:r w:rsidRPr="00B33391">
              <w:rPr>
                <w:lang w:val="ru-RU"/>
              </w:rPr>
              <w:t>8</w:t>
            </w:r>
            <w:r>
              <w:rPr>
                <w:lang w:val="ru-RU"/>
              </w:rPr>
              <w:t>8</w:t>
            </w:r>
            <w:r w:rsidRPr="00B33391">
              <w:rPr>
                <w:lang w:val="ru-RU"/>
              </w:rPr>
              <w:t>-8</w:t>
            </w:r>
            <w:r>
              <w:rPr>
                <w:lang w:val="ru-RU"/>
              </w:rPr>
              <w:t>9</w:t>
            </w:r>
            <w:r w:rsidRPr="00B33391">
              <w:t>, читати дитячі книги.</w:t>
            </w:r>
          </w:p>
        </w:tc>
        <w:tc>
          <w:tcPr>
            <w:tcW w:w="992" w:type="dxa"/>
            <w:vMerge w:val="restart"/>
          </w:tcPr>
          <w:p w:rsidR="006D7C2F" w:rsidRPr="00B33391" w:rsidRDefault="006D7C2F" w:rsidP="00B33391">
            <w:pPr>
              <w:rPr>
                <w:b/>
              </w:rPr>
            </w:pPr>
            <w:r>
              <w:rPr>
                <w:b/>
              </w:rPr>
              <w:t>30</w:t>
            </w:r>
            <w:r w:rsidRPr="00B33391">
              <w:rPr>
                <w:b/>
              </w:rPr>
              <w:t>.04</w:t>
            </w:r>
          </w:p>
        </w:tc>
        <w:tc>
          <w:tcPr>
            <w:tcW w:w="7732" w:type="dxa"/>
            <w:gridSpan w:val="2"/>
            <w:vMerge w:val="restart"/>
          </w:tcPr>
          <w:p w:rsidR="006D7C2F" w:rsidRPr="00B33391" w:rsidRDefault="006D7C2F" w:rsidP="00B33391">
            <w:r>
              <w:rPr>
                <w:noProof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s1026" type="#_x0000_t75" style="position:absolute;margin-left:144.95pt;margin-top:1.75pt;width:232.7pt;height:174.5pt;z-index:251658240;visibility:visible;mso-position-horizontal-relative:text;mso-position-vertical-relative:text">
                  <v:imagedata r:id="rId6" o:title=""/>
                </v:shape>
                <o:OLEObject Type="Embed" ProgID="PowerPoint.Slide.12" ShapeID="Object 1" DrawAspect="Content" ObjectID="_1649499249" r:id="rId7"/>
              </w:pict>
            </w:r>
          </w:p>
        </w:tc>
      </w:tr>
      <w:tr w:rsidR="006D7C2F" w:rsidRPr="00B33391" w:rsidTr="003F2BBC">
        <w:tc>
          <w:tcPr>
            <w:tcW w:w="863" w:type="dxa"/>
            <w:vMerge/>
          </w:tcPr>
          <w:p w:rsidR="006D7C2F" w:rsidRPr="00B33391" w:rsidRDefault="006D7C2F" w:rsidP="00B33391"/>
        </w:tc>
        <w:tc>
          <w:tcPr>
            <w:tcW w:w="1830" w:type="dxa"/>
          </w:tcPr>
          <w:p w:rsidR="006D7C2F" w:rsidRPr="00B33391" w:rsidRDefault="006D7C2F" w:rsidP="00B33391">
            <w:r w:rsidRPr="00B33391">
              <w:t>Письмо</w:t>
            </w:r>
          </w:p>
        </w:tc>
        <w:tc>
          <w:tcPr>
            <w:tcW w:w="4253" w:type="dxa"/>
          </w:tcPr>
          <w:p w:rsidR="006D7C2F" w:rsidRPr="00B33391" w:rsidRDefault="006D7C2F" w:rsidP="00B33391">
            <w:r w:rsidRPr="00B33391">
              <w:t>Списати в зошит із Букваря лічилочку на с. 84 «Раз, два, три!»</w:t>
            </w:r>
          </w:p>
        </w:tc>
        <w:tc>
          <w:tcPr>
            <w:tcW w:w="992" w:type="dxa"/>
            <w:vMerge/>
          </w:tcPr>
          <w:p w:rsidR="006D7C2F" w:rsidRPr="00B33391" w:rsidRDefault="006D7C2F" w:rsidP="00B33391"/>
        </w:tc>
        <w:tc>
          <w:tcPr>
            <w:tcW w:w="7732" w:type="dxa"/>
            <w:gridSpan w:val="2"/>
            <w:vMerge/>
          </w:tcPr>
          <w:p w:rsidR="006D7C2F" w:rsidRPr="00B33391" w:rsidRDefault="006D7C2F" w:rsidP="00B33391"/>
        </w:tc>
      </w:tr>
      <w:tr w:rsidR="006D7C2F" w:rsidRPr="00B33391" w:rsidTr="003F2BBC">
        <w:tc>
          <w:tcPr>
            <w:tcW w:w="863" w:type="dxa"/>
            <w:vMerge/>
          </w:tcPr>
          <w:p w:rsidR="006D7C2F" w:rsidRPr="00B33391" w:rsidRDefault="006D7C2F" w:rsidP="00B33391"/>
        </w:tc>
        <w:tc>
          <w:tcPr>
            <w:tcW w:w="1830" w:type="dxa"/>
          </w:tcPr>
          <w:p w:rsidR="006D7C2F" w:rsidRPr="00B33391" w:rsidRDefault="006D7C2F" w:rsidP="00B33391">
            <w:r w:rsidRPr="00B33391">
              <w:t>Математика</w:t>
            </w:r>
          </w:p>
        </w:tc>
        <w:tc>
          <w:tcPr>
            <w:tcW w:w="4253" w:type="dxa"/>
          </w:tcPr>
          <w:p w:rsidR="006D7C2F" w:rsidRPr="00B33391" w:rsidRDefault="006D7C2F" w:rsidP="00B33391">
            <w:r w:rsidRPr="00B33391">
              <w:t>Виконати завд</w:t>
            </w:r>
            <w:r>
              <w:t>ання</w:t>
            </w:r>
            <w:r w:rsidRPr="00B33391">
              <w:t xml:space="preserve"> в </w:t>
            </w:r>
            <w:r>
              <w:t>зошиті</w:t>
            </w:r>
            <w:r w:rsidRPr="00B33391">
              <w:t xml:space="preserve"> с. 54  №2-3 </w:t>
            </w:r>
          </w:p>
        </w:tc>
        <w:tc>
          <w:tcPr>
            <w:tcW w:w="992" w:type="dxa"/>
            <w:vMerge/>
          </w:tcPr>
          <w:p w:rsidR="006D7C2F" w:rsidRPr="00B33391" w:rsidRDefault="006D7C2F" w:rsidP="00B33391"/>
        </w:tc>
        <w:tc>
          <w:tcPr>
            <w:tcW w:w="7732" w:type="dxa"/>
            <w:gridSpan w:val="2"/>
            <w:vMerge/>
          </w:tcPr>
          <w:p w:rsidR="006D7C2F" w:rsidRPr="00B33391" w:rsidRDefault="006D7C2F" w:rsidP="00B33391"/>
        </w:tc>
      </w:tr>
      <w:tr w:rsidR="006D7C2F" w:rsidRPr="00B33391" w:rsidTr="003F2BBC">
        <w:tc>
          <w:tcPr>
            <w:tcW w:w="863" w:type="dxa"/>
          </w:tcPr>
          <w:p w:rsidR="006D7C2F" w:rsidRPr="00B33391" w:rsidRDefault="006D7C2F" w:rsidP="00B33391"/>
        </w:tc>
        <w:tc>
          <w:tcPr>
            <w:tcW w:w="1830" w:type="dxa"/>
          </w:tcPr>
          <w:p w:rsidR="006D7C2F" w:rsidRPr="00B33391" w:rsidRDefault="006D7C2F" w:rsidP="00B33391">
            <w:r w:rsidRPr="00B33391">
              <w:t>Англійська</w:t>
            </w:r>
          </w:p>
        </w:tc>
        <w:tc>
          <w:tcPr>
            <w:tcW w:w="4253" w:type="dxa"/>
          </w:tcPr>
          <w:p w:rsidR="006D7C2F" w:rsidRPr="00B33391" w:rsidRDefault="006D7C2F" w:rsidP="00B33391">
            <w:r w:rsidRPr="00B33391">
              <w:t>с.</w:t>
            </w:r>
            <w:r>
              <w:t>92-94</w:t>
            </w:r>
          </w:p>
        </w:tc>
        <w:tc>
          <w:tcPr>
            <w:tcW w:w="992" w:type="dxa"/>
          </w:tcPr>
          <w:p w:rsidR="006D7C2F" w:rsidRPr="00B33391" w:rsidRDefault="006D7C2F" w:rsidP="00B33391"/>
        </w:tc>
        <w:tc>
          <w:tcPr>
            <w:tcW w:w="7732" w:type="dxa"/>
            <w:gridSpan w:val="2"/>
            <w:vMerge/>
          </w:tcPr>
          <w:p w:rsidR="006D7C2F" w:rsidRPr="00B33391" w:rsidRDefault="006D7C2F" w:rsidP="00B33391"/>
        </w:tc>
      </w:tr>
      <w:tr w:rsidR="006D7C2F" w:rsidRPr="00B33391" w:rsidTr="003F2BBC">
        <w:tc>
          <w:tcPr>
            <w:tcW w:w="863" w:type="dxa"/>
          </w:tcPr>
          <w:p w:rsidR="006D7C2F" w:rsidRPr="00B33391" w:rsidRDefault="006D7C2F" w:rsidP="00B33391"/>
        </w:tc>
        <w:tc>
          <w:tcPr>
            <w:tcW w:w="1830" w:type="dxa"/>
          </w:tcPr>
          <w:p w:rsidR="006D7C2F" w:rsidRDefault="006D7C2F" w:rsidP="00796EA3">
            <w:r w:rsidRPr="00B33391">
              <w:t>Фізкультура</w:t>
            </w:r>
          </w:p>
          <w:p w:rsidR="006D7C2F" w:rsidRDefault="006D7C2F" w:rsidP="00796EA3">
            <w:bookmarkStart w:id="0" w:name="_GoBack"/>
            <w:bookmarkEnd w:id="0"/>
          </w:p>
          <w:p w:rsidR="006D7C2F" w:rsidRDefault="006D7C2F" w:rsidP="00796EA3"/>
          <w:p w:rsidR="006D7C2F" w:rsidRPr="00B33391" w:rsidRDefault="006D7C2F" w:rsidP="00796EA3"/>
        </w:tc>
        <w:tc>
          <w:tcPr>
            <w:tcW w:w="4253" w:type="dxa"/>
          </w:tcPr>
          <w:p w:rsidR="006D7C2F" w:rsidRPr="00B33391" w:rsidRDefault="006D7C2F" w:rsidP="00796EA3">
            <w:r w:rsidRPr="00B33391">
              <w:t>Комплекс ранкової гімнастики</w:t>
            </w:r>
          </w:p>
        </w:tc>
        <w:tc>
          <w:tcPr>
            <w:tcW w:w="992" w:type="dxa"/>
          </w:tcPr>
          <w:p w:rsidR="006D7C2F" w:rsidRPr="00B33391" w:rsidRDefault="006D7C2F" w:rsidP="00B33391"/>
        </w:tc>
        <w:tc>
          <w:tcPr>
            <w:tcW w:w="7732" w:type="dxa"/>
            <w:gridSpan w:val="2"/>
            <w:vMerge/>
          </w:tcPr>
          <w:p w:rsidR="006D7C2F" w:rsidRPr="00B33391" w:rsidRDefault="006D7C2F" w:rsidP="00B33391"/>
        </w:tc>
      </w:tr>
    </w:tbl>
    <w:p w:rsidR="00B33391" w:rsidRPr="00B33391" w:rsidRDefault="00B33391" w:rsidP="00B33391"/>
    <w:sectPr w:rsidR="00B33391" w:rsidRPr="00B33391" w:rsidSect="00283866"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44A6E"/>
    <w:multiLevelType w:val="hybridMultilevel"/>
    <w:tmpl w:val="E5429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D52"/>
    <w:rsid w:val="000A0D52"/>
    <w:rsid w:val="000E609D"/>
    <w:rsid w:val="0018150F"/>
    <w:rsid w:val="006D7C2F"/>
    <w:rsid w:val="0082078A"/>
    <w:rsid w:val="009630BB"/>
    <w:rsid w:val="00B33391"/>
    <w:rsid w:val="00FC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33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333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33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333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OAV</dc:creator>
  <cp:lastModifiedBy>Пользователь Windows</cp:lastModifiedBy>
  <cp:revision>3</cp:revision>
  <dcterms:created xsi:type="dcterms:W3CDTF">2020-04-26T18:51:00Z</dcterms:created>
  <dcterms:modified xsi:type="dcterms:W3CDTF">2020-04-27T10:28:00Z</dcterms:modified>
</cp:coreProperties>
</file>